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B43" w:rsidRDefault="00157B43" w:rsidP="00157B43">
      <w:pPr>
        <w:ind w:left="-360"/>
        <w:jc w:val="center"/>
        <w:rPr>
          <w:b/>
          <w:sz w:val="36"/>
          <w:szCs w:val="36"/>
        </w:rPr>
      </w:pPr>
      <w:bookmarkStart w:id="0" w:name="_GoBack"/>
      <w:bookmarkEnd w:id="0"/>
    </w:p>
    <w:p w:rsidR="00157B43" w:rsidRDefault="00707523" w:rsidP="00630BAC">
      <w:pPr>
        <w:jc w:val="center"/>
        <w:rPr>
          <w:b/>
          <w:sz w:val="16"/>
          <w:szCs w:val="16"/>
        </w:rPr>
      </w:pPr>
      <w:r w:rsidRPr="00707523">
        <w:rPr>
          <w:noProof/>
        </w:rPr>
        <w:drawing>
          <wp:inline distT="0" distB="0" distL="0" distR="0" wp14:anchorId="29D08A55" wp14:editId="405798F3">
            <wp:extent cx="6179466" cy="3086100"/>
            <wp:effectExtent l="0" t="0" r="0" b="0"/>
            <wp:docPr id="6" name="Рисунок 6" descr="\\10.72.0.56\ic\obmen\УУР\ПАЮСОВ\Мошенничества картинки\r3p78jhVf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72.0.56\ic\obmen\УУР\ПАЮСОВ\Мошенничества картинки\r3p78jhVfi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891" cy="3086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B43" w:rsidRDefault="00157B43" w:rsidP="00157B43">
      <w:pPr>
        <w:ind w:left="-1134" w:right="-568"/>
        <w:jc w:val="both"/>
        <w:rPr>
          <w:b/>
          <w:u w:val="single"/>
        </w:rPr>
      </w:pPr>
    </w:p>
    <w:p w:rsidR="00787383" w:rsidRPr="00630BAC" w:rsidRDefault="00F459CA" w:rsidP="00787383">
      <w:pPr>
        <w:pStyle w:val="a5"/>
        <w:numPr>
          <w:ilvl w:val="0"/>
          <w:numId w:val="1"/>
        </w:numPr>
        <w:ind w:left="0" w:firstLine="420"/>
        <w:jc w:val="both"/>
        <w:rPr>
          <w:b/>
          <w:color w:val="FF0000"/>
          <w:sz w:val="30"/>
          <w:szCs w:val="30"/>
        </w:rPr>
      </w:pPr>
      <w:r w:rsidRPr="00630BAC">
        <w:rPr>
          <w:b/>
          <w:sz w:val="30"/>
          <w:szCs w:val="30"/>
        </w:rPr>
        <w:t xml:space="preserve">НЕ доверяйте </w:t>
      </w:r>
      <w:r w:rsidR="00630BAC" w:rsidRPr="00630BAC">
        <w:rPr>
          <w:b/>
          <w:sz w:val="30"/>
          <w:szCs w:val="30"/>
        </w:rPr>
        <w:t>лицам,</w:t>
      </w:r>
      <w:r w:rsidRPr="00630BAC">
        <w:rPr>
          <w:b/>
          <w:sz w:val="30"/>
          <w:szCs w:val="30"/>
        </w:rPr>
        <w:t xml:space="preserve"> позвонившим Вам и представившимся сотрудниками банка</w:t>
      </w:r>
      <w:r w:rsidR="00132E90" w:rsidRPr="00630BAC">
        <w:rPr>
          <w:b/>
          <w:sz w:val="30"/>
          <w:szCs w:val="30"/>
        </w:rPr>
        <w:t xml:space="preserve"> (службой безопасности)</w:t>
      </w:r>
      <w:r w:rsidRPr="00630BAC">
        <w:rPr>
          <w:b/>
          <w:sz w:val="30"/>
          <w:szCs w:val="30"/>
        </w:rPr>
        <w:t xml:space="preserve">, не сообщайте коды пришедшие от банка в виде </w:t>
      </w:r>
      <w:proofErr w:type="spellStart"/>
      <w:r w:rsidRPr="00630BAC">
        <w:rPr>
          <w:b/>
          <w:sz w:val="30"/>
          <w:szCs w:val="30"/>
          <w:lang w:val="en-US"/>
        </w:rPr>
        <w:t>sms</w:t>
      </w:r>
      <w:proofErr w:type="spellEnd"/>
      <w:r w:rsidRPr="00630BAC">
        <w:rPr>
          <w:b/>
          <w:sz w:val="30"/>
          <w:szCs w:val="30"/>
        </w:rPr>
        <w:t xml:space="preserve"> сообщений. </w:t>
      </w:r>
      <w:r w:rsidRPr="00630BAC">
        <w:rPr>
          <w:b/>
          <w:color w:val="FF0000"/>
          <w:sz w:val="30"/>
          <w:szCs w:val="30"/>
        </w:rPr>
        <w:t>Банки не запрашивают пароли – это мошенники.</w:t>
      </w:r>
    </w:p>
    <w:p w:rsidR="00787383" w:rsidRPr="00630BAC" w:rsidRDefault="00157B43" w:rsidP="00787383">
      <w:pPr>
        <w:pStyle w:val="a5"/>
        <w:numPr>
          <w:ilvl w:val="0"/>
          <w:numId w:val="1"/>
        </w:numPr>
        <w:ind w:left="0" w:firstLine="420"/>
        <w:jc w:val="both"/>
        <w:rPr>
          <w:b/>
          <w:sz w:val="30"/>
          <w:szCs w:val="30"/>
        </w:rPr>
      </w:pPr>
      <w:r w:rsidRPr="00630BAC">
        <w:rPr>
          <w:b/>
          <w:sz w:val="30"/>
          <w:szCs w:val="30"/>
        </w:rPr>
        <w:t xml:space="preserve">НЕ доверяйте лицам, позвонившим </w:t>
      </w:r>
      <w:r w:rsidRPr="00630BAC">
        <w:rPr>
          <w:b/>
          <w:color w:val="FF0000"/>
          <w:sz w:val="30"/>
          <w:szCs w:val="30"/>
        </w:rPr>
        <w:t>с незнакомого номера</w:t>
      </w:r>
      <w:r w:rsidRPr="00630BAC">
        <w:rPr>
          <w:b/>
          <w:sz w:val="30"/>
          <w:szCs w:val="30"/>
        </w:rPr>
        <w:t>, и сообщившим о беде с родственником или блокировке банковской карты. Помните, что мошенники могут позвонить с номера похожего на номер телефона «горячей» линии банка!</w:t>
      </w:r>
      <w:r w:rsidR="00F459CA" w:rsidRPr="00630BAC">
        <w:rPr>
          <w:b/>
          <w:sz w:val="30"/>
          <w:szCs w:val="30"/>
        </w:rPr>
        <w:t xml:space="preserve"> Будьте бдительны!</w:t>
      </w:r>
    </w:p>
    <w:p w:rsidR="00787383" w:rsidRPr="00630BAC" w:rsidRDefault="00157B43" w:rsidP="00787383">
      <w:pPr>
        <w:pStyle w:val="a5"/>
        <w:numPr>
          <w:ilvl w:val="0"/>
          <w:numId w:val="1"/>
        </w:numPr>
        <w:ind w:left="0" w:firstLine="420"/>
        <w:jc w:val="both"/>
        <w:rPr>
          <w:b/>
          <w:sz w:val="30"/>
          <w:szCs w:val="30"/>
        </w:rPr>
      </w:pPr>
      <w:r w:rsidRPr="00630BAC">
        <w:rPr>
          <w:b/>
          <w:sz w:val="30"/>
          <w:szCs w:val="30"/>
        </w:rPr>
        <w:t>Не играйте на фондовых биржах и интернет казино.</w:t>
      </w:r>
    </w:p>
    <w:p w:rsidR="00157B43" w:rsidRPr="00630BAC" w:rsidRDefault="00157B43" w:rsidP="00787383">
      <w:pPr>
        <w:pStyle w:val="a5"/>
        <w:numPr>
          <w:ilvl w:val="0"/>
          <w:numId w:val="1"/>
        </w:numPr>
        <w:ind w:left="0" w:firstLine="420"/>
        <w:jc w:val="both"/>
        <w:rPr>
          <w:b/>
          <w:sz w:val="30"/>
          <w:szCs w:val="30"/>
        </w:rPr>
      </w:pPr>
      <w:r w:rsidRPr="00630BAC">
        <w:rPr>
          <w:b/>
          <w:sz w:val="30"/>
          <w:szCs w:val="30"/>
        </w:rPr>
        <w:t>Не доверяйте телефонным сообщениям о крупных выигрышах, победах в конкурсах, лотереях, за которые нужно заплатить налог или оплатить доставку приза.</w:t>
      </w:r>
    </w:p>
    <w:p w:rsidR="00630BAC" w:rsidRPr="00630BAC" w:rsidRDefault="00630BAC" w:rsidP="00630BAC">
      <w:pPr>
        <w:pStyle w:val="a5"/>
        <w:ind w:left="420"/>
        <w:jc w:val="both"/>
        <w:rPr>
          <w:b/>
          <w:sz w:val="12"/>
          <w:szCs w:val="12"/>
        </w:rPr>
      </w:pPr>
    </w:p>
    <w:p w:rsidR="00707523" w:rsidRDefault="00707523" w:rsidP="00630BAC">
      <w:pPr>
        <w:ind w:left="142"/>
      </w:pPr>
      <w:r w:rsidRPr="00707523">
        <w:rPr>
          <w:b/>
          <w:noProof/>
          <w:sz w:val="16"/>
          <w:szCs w:val="16"/>
        </w:rPr>
        <w:drawing>
          <wp:inline distT="0" distB="0" distL="0" distR="0" wp14:anchorId="0976C14D" wp14:editId="2BE25056">
            <wp:extent cx="6093004" cy="3042920"/>
            <wp:effectExtent l="0" t="0" r="3175" b="5080"/>
            <wp:docPr id="7" name="Рисунок 7" descr="\\10.72.0.56\ic\obmen\УУР\ПАЮСОВ\Мошенничества картинки\3gNnRg2G-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72.0.56\ic\obmen\УУР\ПАЮСОВ\Мошенничества картинки\3gNnRg2G-c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274" cy="304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67F" w:rsidRPr="00630BAC" w:rsidRDefault="0095067F">
      <w:pPr>
        <w:rPr>
          <w:sz w:val="12"/>
          <w:szCs w:val="12"/>
        </w:rPr>
      </w:pPr>
    </w:p>
    <w:p w:rsidR="0095067F" w:rsidRPr="00630BAC" w:rsidRDefault="0095067F" w:rsidP="00787383">
      <w:pPr>
        <w:jc w:val="center"/>
        <w:rPr>
          <w:b/>
          <w:sz w:val="32"/>
          <w:szCs w:val="32"/>
        </w:rPr>
      </w:pPr>
      <w:r w:rsidRPr="00630BAC">
        <w:rPr>
          <w:b/>
          <w:sz w:val="32"/>
          <w:szCs w:val="32"/>
        </w:rPr>
        <w:t xml:space="preserve">Если Вы пострадали от действий злоумышленников немедленно </w:t>
      </w:r>
    </w:p>
    <w:p w:rsidR="0095067F" w:rsidRPr="00630BAC" w:rsidRDefault="0095067F" w:rsidP="00787383">
      <w:pPr>
        <w:jc w:val="center"/>
        <w:rPr>
          <w:sz w:val="32"/>
          <w:szCs w:val="32"/>
        </w:rPr>
      </w:pPr>
      <w:r w:rsidRPr="00630BAC">
        <w:rPr>
          <w:b/>
          <w:sz w:val="32"/>
          <w:szCs w:val="32"/>
        </w:rPr>
        <w:t xml:space="preserve">сообщите об этом в полицию </w:t>
      </w:r>
      <w:r w:rsidR="00787383" w:rsidRPr="00630BAC">
        <w:rPr>
          <w:b/>
          <w:sz w:val="32"/>
          <w:szCs w:val="32"/>
        </w:rPr>
        <w:t>0</w:t>
      </w:r>
      <w:r w:rsidRPr="00630BAC">
        <w:rPr>
          <w:b/>
          <w:sz w:val="32"/>
          <w:szCs w:val="32"/>
        </w:rPr>
        <w:t xml:space="preserve">2, </w:t>
      </w:r>
      <w:r w:rsidR="00787383" w:rsidRPr="00630BAC">
        <w:rPr>
          <w:b/>
          <w:sz w:val="32"/>
          <w:szCs w:val="32"/>
        </w:rPr>
        <w:t>2-12-40</w:t>
      </w:r>
    </w:p>
    <w:p w:rsidR="0095067F" w:rsidRDefault="0095067F" w:rsidP="00787383"/>
    <w:sectPr w:rsidR="0095067F" w:rsidSect="00630BAC">
      <w:pgSz w:w="11906" w:h="16838"/>
      <w:pgMar w:top="426" w:right="991" w:bottom="142" w:left="993" w:header="708" w:footer="708" w:gutter="0"/>
      <w:pgBorders w:offsetFrom="page">
        <w:top w:val="weavingStrips" w:sz="12" w:space="24" w:color="5B9BD5" w:themeColor="accent1"/>
        <w:left w:val="weavingStrips" w:sz="12" w:space="24" w:color="5B9BD5" w:themeColor="accent1"/>
        <w:bottom w:val="weavingStrips" w:sz="12" w:space="24" w:color="5B9BD5" w:themeColor="accent1"/>
        <w:right w:val="weavingStrips" w:sz="12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E2F2C"/>
    <w:multiLevelType w:val="hybridMultilevel"/>
    <w:tmpl w:val="4F526870"/>
    <w:lvl w:ilvl="0" w:tplc="22FEB8AC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14"/>
    <w:rsid w:val="00054018"/>
    <w:rsid w:val="00117E61"/>
    <w:rsid w:val="00132E90"/>
    <w:rsid w:val="00157B43"/>
    <w:rsid w:val="00593514"/>
    <w:rsid w:val="00630BAC"/>
    <w:rsid w:val="00707523"/>
    <w:rsid w:val="00787383"/>
    <w:rsid w:val="0095067F"/>
    <w:rsid w:val="00F03159"/>
    <w:rsid w:val="00F4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7D4ED6-21AC-447E-95E5-4663E60A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6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067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87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Ирина Васильевна</dc:creator>
  <cp:keywords/>
  <dc:description/>
  <cp:lastModifiedBy>СО1</cp:lastModifiedBy>
  <cp:revision>2</cp:revision>
  <cp:lastPrinted>2019-08-23T11:09:00Z</cp:lastPrinted>
  <dcterms:created xsi:type="dcterms:W3CDTF">2019-09-17T07:17:00Z</dcterms:created>
  <dcterms:modified xsi:type="dcterms:W3CDTF">2019-09-17T07:17:00Z</dcterms:modified>
</cp:coreProperties>
</file>